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CC64D" w14:textId="77777777" w:rsidR="00602EDB" w:rsidRPr="005A13F1" w:rsidRDefault="00773852" w:rsidP="005A13F1">
      <w:pPr>
        <w:jc w:val="center"/>
        <w:rPr>
          <w:b/>
          <w:sz w:val="32"/>
          <w:szCs w:val="32"/>
          <w:u w:val="single"/>
        </w:rPr>
      </w:pPr>
      <w:proofErr w:type="spellStart"/>
      <w:r w:rsidRPr="005A13F1">
        <w:rPr>
          <w:b/>
          <w:sz w:val="32"/>
          <w:szCs w:val="32"/>
          <w:u w:val="single"/>
        </w:rPr>
        <w:t>Adelski</w:t>
      </w:r>
      <w:proofErr w:type="spellEnd"/>
      <w:r w:rsidRPr="005A13F1">
        <w:rPr>
          <w:b/>
          <w:sz w:val="32"/>
          <w:szCs w:val="32"/>
          <w:u w:val="single"/>
        </w:rPr>
        <w:t xml:space="preserve"> Dissertation Research Award</w:t>
      </w:r>
    </w:p>
    <w:p w14:paraId="7F2053FB" w14:textId="55E7364A" w:rsidR="002443ED" w:rsidRDefault="00773852">
      <w:r>
        <w:t xml:space="preserve">The </w:t>
      </w:r>
      <w:proofErr w:type="spellStart"/>
      <w:r>
        <w:t>Adelski</w:t>
      </w:r>
      <w:proofErr w:type="spellEnd"/>
      <w:r>
        <w:t xml:space="preserve"> Dissertation Research Award supports PhD students </w:t>
      </w:r>
      <w:r w:rsidRPr="00773852">
        <w:rPr>
          <w:b/>
        </w:rPr>
        <w:t>who have submitted external dissertation funding proposals and passed their qualifying exams</w:t>
      </w:r>
      <w:r>
        <w:t xml:space="preserve">. The award provides $3000 in "bridge" funding to enable students to begin their dissertation fieldwork immediately. The funds can only be used for approved dissertation fieldwork expenses (e.g., travel expenses, food, and housing) and the money must be spent </w:t>
      </w:r>
      <w:r w:rsidR="002443ED">
        <w:t xml:space="preserve">in full </w:t>
      </w:r>
      <w:r>
        <w:t>by the end of the current fiscal year (June 30, 20</w:t>
      </w:r>
      <w:r w:rsidR="00DD3C3B">
        <w:t>2</w:t>
      </w:r>
      <w:r w:rsidR="00A536C7">
        <w:t>1</w:t>
      </w:r>
      <w:r>
        <w:t xml:space="preserve">). </w:t>
      </w:r>
      <w:r w:rsidR="002443ED">
        <w:t>Students must be prepared to begin their on-site dissertation research as soon as possible, but no later than May 15, 20</w:t>
      </w:r>
      <w:r w:rsidR="00DD3C3B">
        <w:t>2</w:t>
      </w:r>
      <w:r w:rsidR="00A536C7">
        <w:t>1</w:t>
      </w:r>
      <w:r w:rsidR="002443ED">
        <w:t xml:space="preserve"> to receive this award.</w:t>
      </w:r>
    </w:p>
    <w:p w14:paraId="1642C67D" w14:textId="77777777" w:rsidR="00773852" w:rsidRDefault="00773852">
      <w:r>
        <w:t>Interested students should work with their advisors to assemble the following application materials:</w:t>
      </w:r>
    </w:p>
    <w:p w14:paraId="1AC55818" w14:textId="77777777" w:rsidR="00773852" w:rsidRDefault="00773852" w:rsidP="00773852">
      <w:pPr>
        <w:pStyle w:val="ListParagraph"/>
        <w:numPr>
          <w:ilvl w:val="0"/>
          <w:numId w:val="1"/>
        </w:numPr>
      </w:pPr>
      <w:r>
        <w:t>A cover letter that includes the following information:</w:t>
      </w:r>
    </w:p>
    <w:p w14:paraId="1FD14A6A" w14:textId="77777777" w:rsidR="00773852" w:rsidRDefault="00773852" w:rsidP="00773852">
      <w:pPr>
        <w:pStyle w:val="ListParagraph"/>
        <w:numPr>
          <w:ilvl w:val="0"/>
          <w:numId w:val="2"/>
        </w:numPr>
      </w:pPr>
      <w:r>
        <w:t>A clear statement of what the student will accomplish with the funding, including details on when and where the research will take place and what activities it will include.</w:t>
      </w:r>
    </w:p>
    <w:p w14:paraId="3B20991A" w14:textId="77777777" w:rsidR="005A13F1" w:rsidRDefault="005A13F1" w:rsidP="00773852">
      <w:pPr>
        <w:pStyle w:val="ListParagraph"/>
        <w:numPr>
          <w:ilvl w:val="0"/>
          <w:numId w:val="2"/>
        </w:numPr>
      </w:pPr>
      <w:r>
        <w:t>A proposed budget for the $3000.</w:t>
      </w:r>
    </w:p>
    <w:p w14:paraId="6C9E570E" w14:textId="77777777" w:rsidR="00773852" w:rsidRDefault="00773852" w:rsidP="00773852">
      <w:pPr>
        <w:pStyle w:val="ListParagraph"/>
        <w:numPr>
          <w:ilvl w:val="0"/>
          <w:numId w:val="2"/>
        </w:numPr>
      </w:pPr>
      <w:r>
        <w:t>A summary of dissertation research funding proposals submitted to date.</w:t>
      </w:r>
    </w:p>
    <w:p w14:paraId="117EA169" w14:textId="77777777" w:rsidR="00773852" w:rsidRPr="00773852" w:rsidRDefault="00773852" w:rsidP="00773852">
      <w:pPr>
        <w:pStyle w:val="ListParagraph"/>
        <w:numPr>
          <w:ilvl w:val="0"/>
          <w:numId w:val="2"/>
        </w:numPr>
      </w:pPr>
      <w:r>
        <w:t xml:space="preserve">A proposed timeline for dissertation research, data analysis, and write-up (including a proposed defense date). </w:t>
      </w:r>
    </w:p>
    <w:p w14:paraId="5D83CA1A" w14:textId="77777777" w:rsidR="00452FB1" w:rsidRPr="00452FB1" w:rsidRDefault="00452FB1" w:rsidP="00773852">
      <w:pPr>
        <w:pStyle w:val="ListParagraph"/>
        <w:numPr>
          <w:ilvl w:val="0"/>
          <w:numId w:val="1"/>
        </w:numPr>
      </w:pPr>
      <w:r>
        <w:rPr>
          <w:rFonts w:eastAsia="Times New Roman"/>
          <w:color w:val="000000"/>
          <w:sz w:val="24"/>
          <w:szCs w:val="24"/>
        </w:rPr>
        <w:t xml:space="preserve">A copy of a submitted Research Proposal, such as NSF, NEH, </w:t>
      </w:r>
      <w:proofErr w:type="spellStart"/>
      <w:r>
        <w:rPr>
          <w:rFonts w:eastAsia="Times New Roman"/>
          <w:color w:val="000000"/>
          <w:sz w:val="24"/>
          <w:szCs w:val="24"/>
        </w:rPr>
        <w:t>Wenner-Gren</w:t>
      </w:r>
      <w:proofErr w:type="spellEnd"/>
      <w:r>
        <w:rPr>
          <w:rFonts w:eastAsia="Times New Roman"/>
          <w:color w:val="000000"/>
          <w:sz w:val="24"/>
          <w:szCs w:val="24"/>
        </w:rPr>
        <w:t>, NIMH, etc. (including proposed budget)</w:t>
      </w:r>
    </w:p>
    <w:p w14:paraId="05536067" w14:textId="5415A5BB" w:rsidR="00773852" w:rsidRDefault="00773852" w:rsidP="00773852">
      <w:pPr>
        <w:pStyle w:val="ListParagraph"/>
        <w:numPr>
          <w:ilvl w:val="0"/>
          <w:numId w:val="1"/>
        </w:numPr>
      </w:pPr>
      <w:r>
        <w:t>A current CV</w:t>
      </w:r>
    </w:p>
    <w:p w14:paraId="6AA607D6" w14:textId="102B3D95" w:rsidR="005A13F1" w:rsidRPr="005A13F1" w:rsidRDefault="005A13F1" w:rsidP="005A13F1">
      <w:r>
        <w:t xml:space="preserve">Applications should be submitted to the </w:t>
      </w:r>
      <w:r w:rsidR="00234C60" w:rsidRPr="00EC06D3">
        <w:rPr>
          <w:b/>
        </w:rPr>
        <w:t>Head of the Awards Committee</w:t>
      </w:r>
      <w:r w:rsidRPr="00EC06D3">
        <w:rPr>
          <w:b/>
        </w:rPr>
        <w:t xml:space="preserve"> (</w:t>
      </w:r>
      <w:r w:rsidR="004D3DDF">
        <w:rPr>
          <w:b/>
        </w:rPr>
        <w:t>mark.whitaker</w:t>
      </w:r>
      <w:r w:rsidRPr="00EC06D3">
        <w:rPr>
          <w:b/>
        </w:rPr>
        <w:t>@uky.edu)</w:t>
      </w:r>
      <w:r>
        <w:t xml:space="preserve"> as </w:t>
      </w:r>
      <w:r>
        <w:rPr>
          <w:u w:val="single"/>
        </w:rPr>
        <w:t>a single PDF document</w:t>
      </w:r>
      <w:r>
        <w:t xml:space="preserve"> via e-mail by </w:t>
      </w:r>
      <w:r w:rsidR="00A536C7">
        <w:rPr>
          <w:b/>
        </w:rPr>
        <w:t>March 18, 2021</w:t>
      </w:r>
      <w:r>
        <w:t xml:space="preserve">. Advisors should </w:t>
      </w:r>
      <w:r w:rsidRPr="007C41DA">
        <w:rPr>
          <w:b/>
        </w:rPr>
        <w:t xml:space="preserve">separately email a supporting letter to the </w:t>
      </w:r>
      <w:r w:rsidR="00234C60">
        <w:rPr>
          <w:b/>
        </w:rPr>
        <w:t>Head of the Awards Committee</w:t>
      </w:r>
      <w:r>
        <w:t xml:space="preserve"> by that date. The letter should speak to the feasibility of the student's research plans and attest to the fact that the student has indeed submitted external funding proposals and successfully passed his or her qualifying exams. Please note: students who have qualifying exams scheduled for the Spring 20</w:t>
      </w:r>
      <w:r w:rsidR="00DD3C3B">
        <w:t>2</w:t>
      </w:r>
      <w:r w:rsidR="00A536C7">
        <w:t>1</w:t>
      </w:r>
      <w:r>
        <w:t xml:space="preserve"> semester and can demonstrate that they will be able to use the research funds by the end of the fiscal year may apply and will potentially receive the Research Award contingent on their successful exam defense. </w:t>
      </w:r>
    </w:p>
    <w:sectPr w:rsidR="005A13F1" w:rsidRPr="005A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960D5"/>
    <w:multiLevelType w:val="hybridMultilevel"/>
    <w:tmpl w:val="471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14B3"/>
    <w:multiLevelType w:val="hybridMultilevel"/>
    <w:tmpl w:val="AD1224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52"/>
    <w:rsid w:val="00097AE8"/>
    <w:rsid w:val="001320D2"/>
    <w:rsid w:val="00234C60"/>
    <w:rsid w:val="002443ED"/>
    <w:rsid w:val="00452FB1"/>
    <w:rsid w:val="004D3DDF"/>
    <w:rsid w:val="00503D34"/>
    <w:rsid w:val="005A13F1"/>
    <w:rsid w:val="00653B5C"/>
    <w:rsid w:val="00752970"/>
    <w:rsid w:val="00773852"/>
    <w:rsid w:val="007C41DA"/>
    <w:rsid w:val="00A536C7"/>
    <w:rsid w:val="00DD3C3B"/>
    <w:rsid w:val="00E77800"/>
    <w:rsid w:val="00EC06D3"/>
    <w:rsid w:val="00E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076"/>
  <w15:docId w15:val="{A39A761D-C5C8-407C-A6A1-4EC3AABD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Lyon</dc:creator>
  <cp:lastModifiedBy>Brereton, Catherine A.</cp:lastModifiedBy>
  <cp:revision>2</cp:revision>
  <cp:lastPrinted>2018-02-02T15:35:00Z</cp:lastPrinted>
  <dcterms:created xsi:type="dcterms:W3CDTF">2021-03-18T15:33:00Z</dcterms:created>
  <dcterms:modified xsi:type="dcterms:W3CDTF">2021-03-18T15:33:00Z</dcterms:modified>
</cp:coreProperties>
</file>